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711E" w14:textId="77777777" w:rsidR="007C4FEE" w:rsidRDefault="007C4FEE" w:rsidP="007C4FE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mk-MK"/>
        </w:rPr>
      </w:pPr>
    </w:p>
    <w:p w14:paraId="0F0D44FF" w14:textId="77777777" w:rsidR="007C4FEE" w:rsidRDefault="007C4FEE" w:rsidP="007C4FEE">
      <w:pPr>
        <w:autoSpaceDE w:val="0"/>
        <w:autoSpaceDN w:val="0"/>
        <w:adjustRightInd w:val="0"/>
        <w:jc w:val="right"/>
        <w:rPr>
          <w:rFonts w:ascii="Calibri" w:hAnsi="Calibri"/>
          <w:sz w:val="22"/>
          <w:szCs w:val="22"/>
          <w:lang w:val="mk-MK"/>
        </w:rPr>
      </w:pPr>
    </w:p>
    <w:p w14:paraId="0B1CADDA" w14:textId="77777777" w:rsidR="007C4FEE" w:rsidRDefault="007C4FEE" w:rsidP="007C4FEE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  <w:lang w:val="mk-MK"/>
        </w:rPr>
      </w:pPr>
      <w:r w:rsidRPr="00712A6B">
        <w:rPr>
          <w:rFonts w:ascii="Calibri" w:hAnsi="Calibri"/>
          <w:b/>
          <w:bCs/>
          <w:sz w:val="22"/>
          <w:szCs w:val="22"/>
          <w:lang w:val="mk-MK"/>
        </w:rPr>
        <w:t>Прилог 1: Образец за поплаки</w:t>
      </w:r>
    </w:p>
    <w:p w14:paraId="6646350C" w14:textId="77777777" w:rsidR="007C4FEE" w:rsidRPr="00712A6B" w:rsidRDefault="007C4FEE" w:rsidP="007C4FEE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  <w:lang w:val="mk-MK"/>
        </w:rPr>
      </w:pPr>
    </w:p>
    <w:p w14:paraId="2E6DF7AF" w14:textId="77777777" w:rsidR="007C4FEE" w:rsidRPr="00712A6B" w:rsidRDefault="007C4FEE" w:rsidP="007C4FEE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  <w:lang w:val="mk-MK"/>
        </w:rPr>
      </w:pPr>
      <w:r w:rsidRPr="00712A6B">
        <w:rPr>
          <w:rFonts w:ascii="Calibri" w:hAnsi="Calibri"/>
          <w:b/>
          <w:bCs/>
          <w:sz w:val="22"/>
          <w:szCs w:val="22"/>
        </w:rPr>
        <w:t xml:space="preserve">I </w:t>
      </w:r>
      <w:r w:rsidRPr="00712A6B">
        <w:rPr>
          <w:rFonts w:ascii="Calibri" w:hAnsi="Calibri"/>
          <w:b/>
          <w:bCs/>
          <w:sz w:val="22"/>
          <w:szCs w:val="22"/>
          <w:lang w:val="mk-MK"/>
        </w:rPr>
        <w:t xml:space="preserve">Краток опис на </w:t>
      </w:r>
      <w:r>
        <w:rPr>
          <w:rFonts w:ascii="Calibri" w:hAnsi="Calibri"/>
          <w:b/>
          <w:bCs/>
          <w:sz w:val="22"/>
          <w:szCs w:val="22"/>
          <w:lang w:val="mk-MK"/>
        </w:rPr>
        <w:t>жалбата/поплаката</w:t>
      </w:r>
    </w:p>
    <w:p w14:paraId="4BC3C4BF" w14:textId="77777777" w:rsidR="007C4FEE" w:rsidRDefault="007C4FEE" w:rsidP="007C4FEE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mk-MK"/>
        </w:rPr>
      </w:pPr>
      <w:r>
        <w:rPr>
          <w:rFonts w:ascii="Calibri" w:hAnsi="Calibri"/>
          <w:sz w:val="22"/>
          <w:szCs w:val="22"/>
          <w:lang w:val="mk-MK"/>
        </w:rPr>
        <w:t>(пополнува клиент)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4318"/>
      </w:tblGrid>
      <w:tr w:rsidR="007C4FEE" w:rsidRPr="007B237E" w14:paraId="3A2CA984" w14:textId="77777777" w:rsidTr="00256E2D">
        <w:tc>
          <w:tcPr>
            <w:tcW w:w="4431" w:type="dxa"/>
            <w:shd w:val="clear" w:color="auto" w:fill="auto"/>
          </w:tcPr>
          <w:p w14:paraId="305FBADD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  <w:r w:rsidRPr="007B237E">
              <w:rPr>
                <w:rFonts w:ascii="Calibri" w:hAnsi="Calibri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4431" w:type="dxa"/>
            <w:shd w:val="clear" w:color="auto" w:fill="auto"/>
          </w:tcPr>
          <w:p w14:paraId="63908434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  <w:r w:rsidRPr="007B237E">
              <w:rPr>
                <w:rFonts w:ascii="Calibri" w:hAnsi="Calibri"/>
                <w:sz w:val="22"/>
                <w:szCs w:val="22"/>
                <w:lang w:val="mk-MK"/>
              </w:rPr>
              <w:t>Место</w:t>
            </w:r>
          </w:p>
        </w:tc>
      </w:tr>
      <w:tr w:rsidR="007C4FEE" w:rsidRPr="007B237E" w14:paraId="59457CAC" w14:textId="77777777" w:rsidTr="00256E2D">
        <w:tc>
          <w:tcPr>
            <w:tcW w:w="4431" w:type="dxa"/>
            <w:shd w:val="clear" w:color="auto" w:fill="auto"/>
          </w:tcPr>
          <w:p w14:paraId="5E6FF2A3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</w:p>
        </w:tc>
        <w:tc>
          <w:tcPr>
            <w:tcW w:w="4431" w:type="dxa"/>
            <w:shd w:val="clear" w:color="auto" w:fill="auto"/>
          </w:tcPr>
          <w:p w14:paraId="07BC2E36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</w:p>
        </w:tc>
      </w:tr>
    </w:tbl>
    <w:p w14:paraId="59CCAF05" w14:textId="77777777" w:rsidR="007C4FEE" w:rsidRDefault="007C4FEE" w:rsidP="007C4FEE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1"/>
        <w:gridCol w:w="4325"/>
      </w:tblGrid>
      <w:tr w:rsidR="007C4FEE" w:rsidRPr="007B237E" w14:paraId="60F1B885" w14:textId="77777777" w:rsidTr="00256E2D">
        <w:tc>
          <w:tcPr>
            <w:tcW w:w="4431" w:type="dxa"/>
            <w:shd w:val="clear" w:color="auto" w:fill="auto"/>
          </w:tcPr>
          <w:p w14:paraId="1C63392C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  <w:r w:rsidRPr="007B237E">
              <w:rPr>
                <w:rFonts w:ascii="Calibri" w:hAnsi="Calibri"/>
                <w:sz w:val="22"/>
                <w:szCs w:val="22"/>
                <w:lang w:val="mk-MK"/>
              </w:rPr>
              <w:t>Име</w:t>
            </w:r>
          </w:p>
        </w:tc>
        <w:tc>
          <w:tcPr>
            <w:tcW w:w="4431" w:type="dxa"/>
            <w:shd w:val="clear" w:color="auto" w:fill="auto"/>
          </w:tcPr>
          <w:p w14:paraId="2595051C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  <w:r w:rsidRPr="007B237E">
              <w:rPr>
                <w:rFonts w:ascii="Calibri" w:hAnsi="Calibri"/>
                <w:sz w:val="22"/>
                <w:szCs w:val="22"/>
                <w:lang w:val="mk-MK"/>
              </w:rPr>
              <w:t>Презиме</w:t>
            </w:r>
          </w:p>
        </w:tc>
      </w:tr>
      <w:tr w:rsidR="007C4FEE" w:rsidRPr="007B237E" w14:paraId="36DD51EA" w14:textId="77777777" w:rsidTr="00256E2D">
        <w:tc>
          <w:tcPr>
            <w:tcW w:w="4431" w:type="dxa"/>
            <w:shd w:val="clear" w:color="auto" w:fill="auto"/>
          </w:tcPr>
          <w:p w14:paraId="3440ACBF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</w:p>
        </w:tc>
        <w:tc>
          <w:tcPr>
            <w:tcW w:w="4431" w:type="dxa"/>
            <w:shd w:val="clear" w:color="auto" w:fill="auto"/>
          </w:tcPr>
          <w:p w14:paraId="302FDA7A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</w:p>
        </w:tc>
      </w:tr>
    </w:tbl>
    <w:p w14:paraId="639C3E72" w14:textId="77777777" w:rsidR="007C4FEE" w:rsidRDefault="007C4FEE" w:rsidP="007C4FEE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7C4FEE" w:rsidRPr="007B237E" w14:paraId="39198252" w14:textId="77777777" w:rsidTr="00256E2D">
        <w:tc>
          <w:tcPr>
            <w:tcW w:w="8862" w:type="dxa"/>
            <w:shd w:val="clear" w:color="auto" w:fill="auto"/>
          </w:tcPr>
          <w:p w14:paraId="7C147D58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  <w:r w:rsidRPr="007B237E">
              <w:rPr>
                <w:rFonts w:ascii="Calibri" w:hAnsi="Calibri"/>
                <w:sz w:val="22"/>
                <w:szCs w:val="22"/>
                <w:lang w:val="mk-MK"/>
              </w:rPr>
              <w:t xml:space="preserve">Краток опис на </w:t>
            </w:r>
            <w:r>
              <w:rPr>
                <w:rFonts w:ascii="Calibri" w:hAnsi="Calibri"/>
                <w:sz w:val="22"/>
                <w:szCs w:val="22"/>
                <w:lang w:val="mk-MK"/>
              </w:rPr>
              <w:t>жалбата/поплаката</w:t>
            </w:r>
          </w:p>
        </w:tc>
      </w:tr>
      <w:tr w:rsidR="007C4FEE" w:rsidRPr="007B237E" w14:paraId="52F8E382" w14:textId="77777777" w:rsidTr="00256E2D">
        <w:trPr>
          <w:trHeight w:val="3052"/>
        </w:trPr>
        <w:tc>
          <w:tcPr>
            <w:tcW w:w="8862" w:type="dxa"/>
            <w:shd w:val="clear" w:color="auto" w:fill="auto"/>
          </w:tcPr>
          <w:p w14:paraId="22A94641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</w:p>
        </w:tc>
      </w:tr>
    </w:tbl>
    <w:p w14:paraId="313CDF66" w14:textId="77777777" w:rsidR="007C4FEE" w:rsidRDefault="007C4FEE" w:rsidP="007C4FEE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7C4FEE" w:rsidRPr="007B237E" w14:paraId="19DF0B04" w14:textId="77777777" w:rsidTr="00256E2D">
        <w:tc>
          <w:tcPr>
            <w:tcW w:w="8862" w:type="dxa"/>
            <w:shd w:val="clear" w:color="auto" w:fill="auto"/>
          </w:tcPr>
          <w:p w14:paraId="0753187C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  <w:r w:rsidRPr="007B237E">
              <w:rPr>
                <w:rFonts w:ascii="Calibri" w:hAnsi="Calibri"/>
                <w:sz w:val="22"/>
                <w:szCs w:val="22"/>
                <w:lang w:val="mk-MK"/>
              </w:rPr>
              <w:t>Своерачен потпис</w:t>
            </w:r>
          </w:p>
        </w:tc>
      </w:tr>
      <w:tr w:rsidR="007C4FEE" w:rsidRPr="007B237E" w14:paraId="19CACCC8" w14:textId="77777777" w:rsidTr="00256E2D">
        <w:tc>
          <w:tcPr>
            <w:tcW w:w="8862" w:type="dxa"/>
            <w:shd w:val="clear" w:color="auto" w:fill="auto"/>
          </w:tcPr>
          <w:p w14:paraId="1CB65440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</w:p>
        </w:tc>
      </w:tr>
    </w:tbl>
    <w:p w14:paraId="141ECA9C" w14:textId="77777777" w:rsidR="007C4FEE" w:rsidRDefault="007C4FEE" w:rsidP="007C4FEE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mk-MK"/>
        </w:rPr>
      </w:pPr>
    </w:p>
    <w:p w14:paraId="7C4F6DC1" w14:textId="77777777" w:rsidR="007C4FEE" w:rsidRPr="00712A6B" w:rsidRDefault="007C4FEE" w:rsidP="007C4FEE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  <w:lang w:val="mk-MK"/>
        </w:rPr>
      </w:pPr>
      <w:r w:rsidRPr="00712A6B">
        <w:rPr>
          <w:rFonts w:ascii="Calibri" w:hAnsi="Calibri"/>
          <w:b/>
          <w:bCs/>
          <w:sz w:val="22"/>
          <w:szCs w:val="22"/>
        </w:rPr>
        <w:t xml:space="preserve">II </w:t>
      </w:r>
      <w:r w:rsidRPr="00712A6B">
        <w:rPr>
          <w:rFonts w:ascii="Calibri" w:hAnsi="Calibri"/>
          <w:b/>
          <w:bCs/>
          <w:sz w:val="22"/>
          <w:szCs w:val="22"/>
          <w:lang w:val="mk-MK"/>
        </w:rPr>
        <w:t xml:space="preserve">Постапување по </w:t>
      </w:r>
      <w:r>
        <w:rPr>
          <w:rFonts w:ascii="Calibri" w:hAnsi="Calibri"/>
          <w:b/>
          <w:bCs/>
          <w:sz w:val="22"/>
          <w:szCs w:val="22"/>
          <w:lang w:val="mk-MK"/>
        </w:rPr>
        <w:t>жалбата/поплаката</w:t>
      </w:r>
    </w:p>
    <w:p w14:paraId="0E326FF7" w14:textId="77777777" w:rsidR="007C4FEE" w:rsidRDefault="007C4FEE" w:rsidP="007C4FEE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mk-MK"/>
        </w:rPr>
      </w:pPr>
      <w:r>
        <w:rPr>
          <w:rFonts w:ascii="Calibri" w:hAnsi="Calibri"/>
          <w:sz w:val="22"/>
          <w:szCs w:val="22"/>
          <w:lang w:val="mk-MK"/>
        </w:rPr>
        <w:t>(пополнува надлежното лице за постапување по жалбата/поплаката)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4318"/>
      </w:tblGrid>
      <w:tr w:rsidR="007C4FEE" w:rsidRPr="007B237E" w14:paraId="73ABA82C" w14:textId="77777777" w:rsidTr="00256E2D">
        <w:tc>
          <w:tcPr>
            <w:tcW w:w="4431" w:type="dxa"/>
            <w:shd w:val="clear" w:color="auto" w:fill="auto"/>
          </w:tcPr>
          <w:p w14:paraId="3FFE0B1B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  <w:r w:rsidRPr="007B237E">
              <w:rPr>
                <w:rFonts w:ascii="Calibri" w:hAnsi="Calibri"/>
                <w:sz w:val="22"/>
                <w:szCs w:val="22"/>
                <w:lang w:val="mk-MK"/>
              </w:rPr>
              <w:t xml:space="preserve">Датум на прием на </w:t>
            </w:r>
            <w:r>
              <w:rPr>
                <w:rFonts w:ascii="Calibri" w:hAnsi="Calibri"/>
                <w:sz w:val="22"/>
                <w:szCs w:val="22"/>
                <w:lang w:val="mk-MK"/>
              </w:rPr>
              <w:t>жалбата/поплаката</w:t>
            </w:r>
          </w:p>
        </w:tc>
        <w:tc>
          <w:tcPr>
            <w:tcW w:w="4431" w:type="dxa"/>
            <w:shd w:val="clear" w:color="auto" w:fill="auto"/>
          </w:tcPr>
          <w:p w14:paraId="0FFCE361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  <w:r w:rsidRPr="007B237E">
              <w:rPr>
                <w:rFonts w:ascii="Calibri" w:hAnsi="Calibri"/>
                <w:sz w:val="22"/>
                <w:szCs w:val="22"/>
                <w:lang w:val="mk-MK"/>
              </w:rPr>
              <w:t xml:space="preserve">Време на прием на </w:t>
            </w:r>
            <w:r>
              <w:rPr>
                <w:rFonts w:ascii="Calibri" w:hAnsi="Calibri"/>
                <w:sz w:val="22"/>
                <w:szCs w:val="22"/>
                <w:lang w:val="mk-MK"/>
              </w:rPr>
              <w:t>жалбата/поплаката</w:t>
            </w:r>
          </w:p>
        </w:tc>
      </w:tr>
      <w:tr w:rsidR="007C4FEE" w:rsidRPr="007B237E" w14:paraId="74DB76F2" w14:textId="77777777" w:rsidTr="00256E2D">
        <w:tc>
          <w:tcPr>
            <w:tcW w:w="4431" w:type="dxa"/>
            <w:shd w:val="clear" w:color="auto" w:fill="auto"/>
          </w:tcPr>
          <w:p w14:paraId="1B5F9912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</w:p>
        </w:tc>
        <w:tc>
          <w:tcPr>
            <w:tcW w:w="4431" w:type="dxa"/>
            <w:shd w:val="clear" w:color="auto" w:fill="auto"/>
          </w:tcPr>
          <w:p w14:paraId="3D800F65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</w:p>
        </w:tc>
      </w:tr>
    </w:tbl>
    <w:p w14:paraId="226F1947" w14:textId="77777777" w:rsidR="007C4FEE" w:rsidRDefault="007C4FEE" w:rsidP="007C4FEE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7C4FEE" w:rsidRPr="007B237E" w14:paraId="21368D34" w14:textId="77777777" w:rsidTr="00256E2D">
        <w:tc>
          <w:tcPr>
            <w:tcW w:w="8862" w:type="dxa"/>
            <w:shd w:val="clear" w:color="auto" w:fill="auto"/>
          </w:tcPr>
          <w:p w14:paraId="1B2979E9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  <w:r w:rsidRPr="007B237E">
              <w:rPr>
                <w:rFonts w:ascii="Calibri" w:hAnsi="Calibri"/>
                <w:sz w:val="22"/>
                <w:szCs w:val="22"/>
                <w:lang w:val="mk-MK"/>
              </w:rPr>
              <w:t xml:space="preserve">Организациска единица на која се однесува </w:t>
            </w:r>
            <w:r>
              <w:rPr>
                <w:rFonts w:ascii="Calibri" w:hAnsi="Calibri"/>
                <w:sz w:val="22"/>
                <w:szCs w:val="22"/>
                <w:lang w:val="mk-MK"/>
              </w:rPr>
              <w:t>жалбата/поплаката</w:t>
            </w:r>
          </w:p>
        </w:tc>
      </w:tr>
      <w:tr w:rsidR="007C4FEE" w:rsidRPr="007B237E" w14:paraId="0BB245DB" w14:textId="77777777" w:rsidTr="00256E2D">
        <w:tc>
          <w:tcPr>
            <w:tcW w:w="8862" w:type="dxa"/>
            <w:shd w:val="clear" w:color="auto" w:fill="auto"/>
          </w:tcPr>
          <w:p w14:paraId="44D3C826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</w:p>
        </w:tc>
      </w:tr>
    </w:tbl>
    <w:p w14:paraId="512E9330" w14:textId="77777777" w:rsidR="007C4FEE" w:rsidRDefault="007C4FEE" w:rsidP="007C4FEE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1"/>
        <w:gridCol w:w="4285"/>
      </w:tblGrid>
      <w:tr w:rsidR="007C4FEE" w:rsidRPr="007B237E" w14:paraId="37704719" w14:textId="77777777" w:rsidTr="00256E2D">
        <w:tc>
          <w:tcPr>
            <w:tcW w:w="8862" w:type="dxa"/>
            <w:gridSpan w:val="2"/>
            <w:shd w:val="clear" w:color="auto" w:fill="auto"/>
          </w:tcPr>
          <w:p w14:paraId="02D16DDC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  <w:r w:rsidRPr="007B237E">
              <w:rPr>
                <w:rFonts w:ascii="Calibri" w:hAnsi="Calibri"/>
                <w:sz w:val="22"/>
                <w:szCs w:val="22"/>
                <w:lang w:val="mk-MK"/>
              </w:rPr>
              <w:t xml:space="preserve">Чекори за решавање на </w:t>
            </w:r>
            <w:r>
              <w:rPr>
                <w:rFonts w:ascii="Calibri" w:hAnsi="Calibri"/>
                <w:sz w:val="22"/>
                <w:szCs w:val="22"/>
                <w:lang w:val="mk-MK"/>
              </w:rPr>
              <w:t>жалбата/поплаката</w:t>
            </w:r>
            <w:r w:rsidRPr="007B237E">
              <w:rPr>
                <w:rFonts w:ascii="Calibri" w:hAnsi="Calibri"/>
                <w:sz w:val="22"/>
                <w:szCs w:val="22"/>
                <w:lang w:val="mk-MK"/>
              </w:rPr>
              <w:t xml:space="preserve"> </w:t>
            </w:r>
          </w:p>
        </w:tc>
      </w:tr>
      <w:tr w:rsidR="007C4FEE" w:rsidRPr="007B237E" w14:paraId="477A8A07" w14:textId="77777777" w:rsidTr="00256E2D">
        <w:trPr>
          <w:trHeight w:val="2925"/>
        </w:trPr>
        <w:tc>
          <w:tcPr>
            <w:tcW w:w="8862" w:type="dxa"/>
            <w:gridSpan w:val="2"/>
            <w:shd w:val="clear" w:color="auto" w:fill="auto"/>
          </w:tcPr>
          <w:p w14:paraId="69644A12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</w:p>
        </w:tc>
      </w:tr>
      <w:tr w:rsidR="007C4FEE" w:rsidRPr="007B237E" w14:paraId="28BFC651" w14:textId="77777777" w:rsidTr="00256E2D">
        <w:tc>
          <w:tcPr>
            <w:tcW w:w="4431" w:type="dxa"/>
            <w:shd w:val="clear" w:color="auto" w:fill="auto"/>
          </w:tcPr>
          <w:p w14:paraId="430E0130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  <w:r w:rsidRPr="007B237E">
              <w:rPr>
                <w:rFonts w:ascii="Calibri" w:hAnsi="Calibri"/>
                <w:sz w:val="22"/>
                <w:szCs w:val="22"/>
                <w:lang w:val="mk-MK"/>
              </w:rPr>
              <w:t xml:space="preserve">Предвиден рок за решавање на </w:t>
            </w:r>
            <w:r>
              <w:rPr>
                <w:rFonts w:ascii="Calibri" w:hAnsi="Calibri"/>
                <w:sz w:val="22"/>
                <w:szCs w:val="22"/>
                <w:lang w:val="mk-MK"/>
              </w:rPr>
              <w:t>жалбата/поплаката</w:t>
            </w:r>
            <w:r w:rsidRPr="007B237E">
              <w:rPr>
                <w:rFonts w:ascii="Calibri" w:hAnsi="Calibri"/>
                <w:sz w:val="22"/>
                <w:szCs w:val="22"/>
                <w:lang w:val="mk-MK"/>
              </w:rPr>
              <w:t>:</w:t>
            </w:r>
          </w:p>
        </w:tc>
        <w:tc>
          <w:tcPr>
            <w:tcW w:w="4431" w:type="dxa"/>
            <w:shd w:val="clear" w:color="auto" w:fill="auto"/>
          </w:tcPr>
          <w:p w14:paraId="0B5075B1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</w:p>
        </w:tc>
      </w:tr>
    </w:tbl>
    <w:p w14:paraId="6027E20C" w14:textId="77777777" w:rsidR="007C4FEE" w:rsidRDefault="007C4FEE" w:rsidP="007C4FEE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7C4FEE" w:rsidRPr="007B237E" w14:paraId="2DC498B7" w14:textId="77777777" w:rsidTr="00256E2D">
        <w:tc>
          <w:tcPr>
            <w:tcW w:w="8862" w:type="dxa"/>
            <w:shd w:val="clear" w:color="auto" w:fill="auto"/>
          </w:tcPr>
          <w:p w14:paraId="7517D147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  <w:r w:rsidRPr="007B237E">
              <w:rPr>
                <w:rFonts w:ascii="Calibri" w:hAnsi="Calibri"/>
                <w:sz w:val="22"/>
                <w:szCs w:val="22"/>
                <w:lang w:val="mk-MK"/>
              </w:rPr>
              <w:t xml:space="preserve">Резултат од решавањето на </w:t>
            </w:r>
            <w:r>
              <w:rPr>
                <w:rFonts w:ascii="Calibri" w:hAnsi="Calibri"/>
                <w:sz w:val="22"/>
                <w:szCs w:val="22"/>
                <w:lang w:val="mk-MK"/>
              </w:rPr>
              <w:t>жалбата/поплаката</w:t>
            </w:r>
          </w:p>
        </w:tc>
      </w:tr>
      <w:tr w:rsidR="007C4FEE" w:rsidRPr="007B237E" w14:paraId="6BD20291" w14:textId="77777777" w:rsidTr="00256E2D">
        <w:trPr>
          <w:trHeight w:val="3546"/>
        </w:trPr>
        <w:tc>
          <w:tcPr>
            <w:tcW w:w="8862" w:type="dxa"/>
            <w:shd w:val="clear" w:color="auto" w:fill="auto"/>
          </w:tcPr>
          <w:p w14:paraId="6A236B23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</w:p>
        </w:tc>
      </w:tr>
    </w:tbl>
    <w:p w14:paraId="72B9613E" w14:textId="77777777" w:rsidR="007C4FEE" w:rsidRDefault="007C4FEE" w:rsidP="007C4FEE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4318"/>
      </w:tblGrid>
      <w:tr w:rsidR="007C4FEE" w:rsidRPr="007B237E" w14:paraId="66BE80A1" w14:textId="77777777" w:rsidTr="00256E2D">
        <w:tc>
          <w:tcPr>
            <w:tcW w:w="4431" w:type="dxa"/>
            <w:shd w:val="clear" w:color="auto" w:fill="auto"/>
          </w:tcPr>
          <w:p w14:paraId="4CD48F5E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  <w:r w:rsidRPr="007B237E">
              <w:rPr>
                <w:rFonts w:ascii="Calibri" w:hAnsi="Calibri"/>
                <w:sz w:val="22"/>
                <w:szCs w:val="22"/>
                <w:lang w:val="mk-MK"/>
              </w:rPr>
              <w:t xml:space="preserve">Датум на решавање на </w:t>
            </w:r>
            <w:r>
              <w:rPr>
                <w:rFonts w:ascii="Calibri" w:hAnsi="Calibri"/>
                <w:sz w:val="22"/>
                <w:szCs w:val="22"/>
                <w:lang w:val="mk-MK"/>
              </w:rPr>
              <w:t>жалбата/поплаката</w:t>
            </w:r>
          </w:p>
        </w:tc>
        <w:tc>
          <w:tcPr>
            <w:tcW w:w="4431" w:type="dxa"/>
            <w:shd w:val="clear" w:color="auto" w:fill="auto"/>
          </w:tcPr>
          <w:p w14:paraId="118CEF21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  <w:r w:rsidRPr="007B237E">
              <w:rPr>
                <w:rFonts w:ascii="Calibri" w:hAnsi="Calibri"/>
                <w:sz w:val="22"/>
                <w:szCs w:val="22"/>
                <w:lang w:val="mk-MK"/>
              </w:rPr>
              <w:t xml:space="preserve">Време на решавање на </w:t>
            </w:r>
            <w:r>
              <w:rPr>
                <w:rFonts w:ascii="Calibri" w:hAnsi="Calibri"/>
                <w:sz w:val="22"/>
                <w:szCs w:val="22"/>
                <w:lang w:val="mk-MK"/>
              </w:rPr>
              <w:t>жалбата/поплаката</w:t>
            </w:r>
          </w:p>
        </w:tc>
      </w:tr>
      <w:tr w:rsidR="007C4FEE" w:rsidRPr="007B237E" w14:paraId="6B95B406" w14:textId="77777777" w:rsidTr="00256E2D">
        <w:tc>
          <w:tcPr>
            <w:tcW w:w="4431" w:type="dxa"/>
            <w:shd w:val="clear" w:color="auto" w:fill="auto"/>
          </w:tcPr>
          <w:p w14:paraId="355990CF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</w:p>
        </w:tc>
        <w:tc>
          <w:tcPr>
            <w:tcW w:w="4431" w:type="dxa"/>
            <w:shd w:val="clear" w:color="auto" w:fill="auto"/>
          </w:tcPr>
          <w:p w14:paraId="48151364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</w:p>
        </w:tc>
      </w:tr>
    </w:tbl>
    <w:p w14:paraId="69283C12" w14:textId="77777777" w:rsidR="007C4FEE" w:rsidRDefault="007C4FEE" w:rsidP="007C4FEE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7C4FEE" w:rsidRPr="007B237E" w14:paraId="47F64CB4" w14:textId="77777777" w:rsidTr="00256E2D">
        <w:tc>
          <w:tcPr>
            <w:tcW w:w="8862" w:type="dxa"/>
            <w:shd w:val="clear" w:color="auto" w:fill="auto"/>
          </w:tcPr>
          <w:p w14:paraId="47955BF9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  <w:r w:rsidRPr="007B237E">
              <w:rPr>
                <w:rFonts w:ascii="Calibri" w:hAnsi="Calibri"/>
                <w:sz w:val="22"/>
                <w:szCs w:val="22"/>
                <w:lang w:val="mk-MK"/>
              </w:rPr>
              <w:t xml:space="preserve">Надлежно лице за решавање на </w:t>
            </w:r>
            <w:r>
              <w:rPr>
                <w:rFonts w:ascii="Calibri" w:hAnsi="Calibri"/>
                <w:sz w:val="22"/>
                <w:szCs w:val="22"/>
                <w:lang w:val="mk-MK"/>
              </w:rPr>
              <w:t>жалбата/поплаката</w:t>
            </w:r>
          </w:p>
        </w:tc>
      </w:tr>
      <w:tr w:rsidR="007C4FEE" w:rsidRPr="007B237E" w14:paraId="6B65C73A" w14:textId="77777777" w:rsidTr="00256E2D">
        <w:tc>
          <w:tcPr>
            <w:tcW w:w="8862" w:type="dxa"/>
            <w:shd w:val="clear" w:color="auto" w:fill="auto"/>
          </w:tcPr>
          <w:p w14:paraId="4EE968C9" w14:textId="77777777" w:rsidR="007C4FEE" w:rsidRPr="007B237E" w:rsidRDefault="007C4FEE" w:rsidP="00256E2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mk-MK"/>
              </w:rPr>
            </w:pPr>
          </w:p>
        </w:tc>
      </w:tr>
    </w:tbl>
    <w:p w14:paraId="3A98DE9A" w14:textId="77777777" w:rsidR="007C4FEE" w:rsidRPr="00712A6B" w:rsidRDefault="007C4FEE" w:rsidP="007C4FEE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mk-MK"/>
        </w:rPr>
      </w:pPr>
    </w:p>
    <w:p w14:paraId="617B2C77" w14:textId="77777777" w:rsidR="00290B09" w:rsidRDefault="00290B09"/>
    <w:sectPr w:rsidR="00290B09" w:rsidSect="00DB0B5B"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A4"/>
    <w:rsid w:val="00290B09"/>
    <w:rsid w:val="006550A4"/>
    <w:rsid w:val="007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3291"/>
  <w15:chartTrackingRefBased/>
  <w15:docId w15:val="{026CFEC3-2F52-4B41-94CF-6FAC6CB8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FE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2023-11-20T13:36:00Z</dcterms:created>
  <dcterms:modified xsi:type="dcterms:W3CDTF">2023-11-20T13:36:00Z</dcterms:modified>
</cp:coreProperties>
</file>